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70407" w14:textId="7617DE92" w:rsidR="005956DC" w:rsidRDefault="00732D39">
      <w:r>
        <w:t>Drogfritt på jobbet för hälsa och säkerhet</w:t>
      </w:r>
    </w:p>
    <w:p w14:paraId="0CC26CB8" w14:textId="1ECF513F" w:rsidR="00732D39" w:rsidRDefault="00732D39">
      <w:r>
        <w:t xml:space="preserve">Reportage i Narkotikafrågan nr </w:t>
      </w:r>
      <w:proofErr w:type="gramStart"/>
      <w:r>
        <w:t>1-2021</w:t>
      </w:r>
      <w:proofErr w:type="gramEnd"/>
    </w:p>
    <w:p w14:paraId="126CABAB" w14:textId="75EA7B15" w:rsidR="00732D39" w:rsidRDefault="00732D39">
      <w:hyperlink r:id="rId4" w:history="1">
        <w:r w:rsidRPr="006067F2">
          <w:rPr>
            <w:rStyle w:val="Hyperlnk"/>
          </w:rPr>
          <w:t>https://ebooks.exakta.se/arko/2021/2101/12/</w:t>
        </w:r>
      </w:hyperlink>
      <w:r>
        <w:t xml:space="preserve"> </w:t>
      </w:r>
    </w:p>
    <w:sectPr w:rsidR="0073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39"/>
    <w:rsid w:val="005956DC"/>
    <w:rsid w:val="007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FA25"/>
  <w15:chartTrackingRefBased/>
  <w15:docId w15:val="{7D560967-067A-47EE-A4FC-0A53666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2D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ooks.exakta.se/arko/2021/2101/1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Olsson</dc:creator>
  <cp:keywords/>
  <dc:description/>
  <cp:lastModifiedBy>Pelle Olsson</cp:lastModifiedBy>
  <cp:revision>1</cp:revision>
  <dcterms:created xsi:type="dcterms:W3CDTF">2021-03-07T07:14:00Z</dcterms:created>
  <dcterms:modified xsi:type="dcterms:W3CDTF">2021-03-07T07:16:00Z</dcterms:modified>
</cp:coreProperties>
</file>